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E0F07" w14:textId="77777777" w:rsidR="00804A86" w:rsidRDefault="00804A86" w:rsidP="00804A86">
      <w:pPr>
        <w:pStyle w:val="Title"/>
        <w:rPr>
          <w:sz w:val="24"/>
        </w:rPr>
      </w:pPr>
      <w:proofErr w:type="gramStart"/>
      <w:r>
        <w:rPr>
          <w:sz w:val="24"/>
        </w:rPr>
        <w:t>TWYFORD  &amp;</w:t>
      </w:r>
      <w:proofErr w:type="gramEnd"/>
      <w:r>
        <w:rPr>
          <w:sz w:val="24"/>
        </w:rPr>
        <w:t xml:space="preserve">  THORPE  SATCHVILLE  PARISH COUNCIL MEETING</w:t>
      </w:r>
    </w:p>
    <w:p w14:paraId="31E347ED" w14:textId="77777777" w:rsidR="00804A86" w:rsidRDefault="00804A86" w:rsidP="00804A86">
      <w:pPr>
        <w:pStyle w:val="Title"/>
        <w:rPr>
          <w:sz w:val="24"/>
        </w:rPr>
      </w:pPr>
    </w:p>
    <w:p w14:paraId="774B1467" w14:textId="77777777" w:rsidR="00804A86" w:rsidRDefault="00804A86" w:rsidP="00804A86">
      <w:pPr>
        <w:pStyle w:val="Title"/>
        <w:rPr>
          <w:sz w:val="24"/>
        </w:rPr>
      </w:pPr>
    </w:p>
    <w:p w14:paraId="165AB44C" w14:textId="7887F10A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You are summoned to attend the meeting of the Twyford &amp; Thorpe </w:t>
      </w:r>
      <w:proofErr w:type="spellStart"/>
      <w:r>
        <w:rPr>
          <w:sz w:val="24"/>
          <w:u w:val="none"/>
        </w:rPr>
        <w:t>Satchville</w:t>
      </w:r>
      <w:proofErr w:type="spellEnd"/>
      <w:r>
        <w:rPr>
          <w:sz w:val="24"/>
          <w:u w:val="none"/>
        </w:rPr>
        <w:t xml:space="preserve"> Parish Council at T</w:t>
      </w:r>
      <w:r w:rsidR="00734FA6">
        <w:rPr>
          <w:sz w:val="24"/>
          <w:u w:val="none"/>
        </w:rPr>
        <w:t>wyford</w:t>
      </w:r>
      <w:r>
        <w:rPr>
          <w:sz w:val="24"/>
          <w:u w:val="none"/>
        </w:rPr>
        <w:t xml:space="preserve"> Village Hall on Tuesday </w:t>
      </w:r>
      <w:r w:rsidR="00734FA6">
        <w:rPr>
          <w:sz w:val="24"/>
          <w:u w:val="none"/>
        </w:rPr>
        <w:t>17</w:t>
      </w:r>
      <w:r w:rsidR="00734FA6" w:rsidRPr="00734FA6">
        <w:rPr>
          <w:sz w:val="24"/>
          <w:u w:val="none"/>
          <w:vertAlign w:val="superscript"/>
        </w:rPr>
        <w:t>th</w:t>
      </w:r>
      <w:r w:rsidR="00734FA6">
        <w:rPr>
          <w:sz w:val="24"/>
          <w:u w:val="none"/>
        </w:rPr>
        <w:t xml:space="preserve"> September</w:t>
      </w:r>
      <w:r>
        <w:rPr>
          <w:sz w:val="24"/>
          <w:u w:val="none"/>
        </w:rPr>
        <w:t xml:space="preserve"> 2024 at 7.30 pm. at which your attendance is required.</w:t>
      </w:r>
    </w:p>
    <w:p w14:paraId="30C38B45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58C2B0BA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Signed by the Clerk</w:t>
      </w:r>
    </w:p>
    <w:p w14:paraId="4002C788" w14:textId="77777777" w:rsidR="00804A86" w:rsidRDefault="00804A86" w:rsidP="00804A86">
      <w:pPr>
        <w:pStyle w:val="Title"/>
        <w:jc w:val="left"/>
        <w:rPr>
          <w:sz w:val="24"/>
          <w:u w:val="none"/>
        </w:rPr>
      </w:pPr>
    </w:p>
    <w:p w14:paraId="45AD7ED4" w14:textId="77777777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>Philip Challoner</w:t>
      </w:r>
    </w:p>
    <w:p w14:paraId="2BE75D5D" w14:textId="4B31234A" w:rsidR="00804A86" w:rsidRDefault="00804A86" w:rsidP="00804A86">
      <w:pPr>
        <w:pStyle w:val="Title"/>
        <w:jc w:val="left"/>
        <w:rPr>
          <w:sz w:val="24"/>
          <w:u w:val="none"/>
        </w:rPr>
      </w:pPr>
      <w:r>
        <w:rPr>
          <w:sz w:val="24"/>
          <w:u w:val="none"/>
        </w:rPr>
        <w:t xml:space="preserve">Date </w:t>
      </w:r>
      <w:r w:rsidR="00734FA6">
        <w:rPr>
          <w:sz w:val="24"/>
          <w:u w:val="none"/>
        </w:rPr>
        <w:t>5</w:t>
      </w:r>
      <w:r w:rsidR="00734FA6" w:rsidRPr="00734FA6">
        <w:rPr>
          <w:sz w:val="24"/>
          <w:u w:val="none"/>
          <w:vertAlign w:val="superscript"/>
        </w:rPr>
        <w:t>th</w:t>
      </w:r>
      <w:r w:rsidR="00734FA6">
        <w:rPr>
          <w:sz w:val="24"/>
          <w:u w:val="none"/>
        </w:rPr>
        <w:t xml:space="preserve"> September</w:t>
      </w:r>
      <w:r>
        <w:rPr>
          <w:sz w:val="24"/>
          <w:u w:val="none"/>
        </w:rPr>
        <w:t xml:space="preserve"> 2024</w:t>
      </w:r>
    </w:p>
    <w:p w14:paraId="65F58429" w14:textId="77777777" w:rsidR="00804A86" w:rsidRDefault="00804A86" w:rsidP="00804A86">
      <w:pPr>
        <w:pStyle w:val="Subtitle"/>
      </w:pPr>
    </w:p>
    <w:p w14:paraId="16DC0EC2" w14:textId="77777777" w:rsidR="00804A86" w:rsidRDefault="00804A86" w:rsidP="00804A86">
      <w:pPr>
        <w:rPr>
          <w:b/>
          <w:bCs/>
          <w:lang w:val="en-GB"/>
        </w:rPr>
      </w:pPr>
    </w:p>
    <w:p w14:paraId="132EF79B" w14:textId="77777777" w:rsidR="00804A86" w:rsidRDefault="00804A86" w:rsidP="00804A86">
      <w:pPr>
        <w:pStyle w:val="Heading1"/>
        <w:rPr>
          <w:sz w:val="28"/>
        </w:rPr>
      </w:pPr>
      <w:r>
        <w:rPr>
          <w:sz w:val="28"/>
        </w:rPr>
        <w:t>AGENDA</w:t>
      </w:r>
    </w:p>
    <w:p w14:paraId="0BDDA198" w14:textId="77777777" w:rsidR="00804A86" w:rsidRDefault="00804A86" w:rsidP="00804A86">
      <w:pPr>
        <w:jc w:val="center"/>
        <w:rPr>
          <w:b/>
          <w:bCs/>
          <w:sz w:val="32"/>
          <w:u w:val="single"/>
          <w:lang w:val="en-GB"/>
        </w:rPr>
      </w:pPr>
    </w:p>
    <w:p w14:paraId="508D051B" w14:textId="5B23C4A6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sz w:val="22"/>
          <w:szCs w:val="22"/>
          <w:lang w:val="en-GB"/>
        </w:rPr>
        <w:t>65</w:t>
      </w:r>
      <w:r w:rsidR="00804A86">
        <w:rPr>
          <w:b/>
          <w:sz w:val="22"/>
          <w:szCs w:val="22"/>
          <w:lang w:val="en-GB"/>
        </w:rPr>
        <w:t>/24</w:t>
      </w:r>
      <w:r w:rsidR="00804A86">
        <w:rPr>
          <w:b/>
          <w:sz w:val="22"/>
          <w:szCs w:val="22"/>
          <w:lang w:val="en-GB"/>
        </w:rPr>
        <w:tab/>
      </w:r>
      <w:r w:rsidR="00804A86">
        <w:rPr>
          <w:b/>
          <w:bCs/>
          <w:lang w:val="en-GB"/>
        </w:rPr>
        <w:t>To receive apologies for absence</w:t>
      </w:r>
    </w:p>
    <w:p w14:paraId="4D09C230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0A6B7C10" w14:textId="42A9A14E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66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 xml:space="preserve">To adopt the minutes of the meeting held on </w:t>
      </w:r>
      <w:r w:rsidR="00F873EE">
        <w:rPr>
          <w:b/>
          <w:bCs/>
          <w:lang w:val="en-GB"/>
        </w:rPr>
        <w:t>2</w:t>
      </w:r>
      <w:r>
        <w:rPr>
          <w:b/>
          <w:bCs/>
          <w:lang w:val="en-GB"/>
        </w:rPr>
        <w:t>0</w:t>
      </w:r>
      <w:r w:rsidRPr="00734FA6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August</w:t>
      </w:r>
      <w:r w:rsidR="00804A86">
        <w:rPr>
          <w:b/>
          <w:bCs/>
          <w:lang w:val="en-GB"/>
        </w:rPr>
        <w:t xml:space="preserve"> 2024 (Circulated).</w:t>
      </w:r>
    </w:p>
    <w:p w14:paraId="5883365F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3CC9BC12" w14:textId="6DEC6C15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67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any declarations of interest from members.</w:t>
      </w:r>
    </w:p>
    <w:p w14:paraId="2240C50C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</w:p>
    <w:p w14:paraId="29D43447" w14:textId="48562105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68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deal with matters arising from the minutes:</w:t>
      </w:r>
    </w:p>
    <w:p w14:paraId="4CE6563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B87692E" w14:textId="66891E69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69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Correspondence for discussion:</w:t>
      </w:r>
    </w:p>
    <w:p w14:paraId="6E2A14F1" w14:textId="724B1A16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proofErr w:type="spellStart"/>
      <w:r>
        <w:rPr>
          <w:b/>
          <w:bCs/>
          <w:lang w:val="en-GB"/>
        </w:rPr>
        <w:t>i</w:t>
      </w:r>
      <w:proofErr w:type="spellEnd"/>
      <w:r>
        <w:rPr>
          <w:b/>
          <w:bCs/>
          <w:lang w:val="en-GB"/>
        </w:rPr>
        <w:t xml:space="preserve">] Annual Review – </w:t>
      </w:r>
      <w:r w:rsidR="00F873EE">
        <w:rPr>
          <w:b/>
          <w:bCs/>
          <w:lang w:val="en-GB"/>
        </w:rPr>
        <w:t>Risk Register</w:t>
      </w:r>
    </w:p>
    <w:p w14:paraId="6C49C5C2" w14:textId="0BA61F5F" w:rsidR="00F873EE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ii] Annual Review – Complaints Policy</w:t>
      </w:r>
    </w:p>
    <w:p w14:paraId="602E356A" w14:textId="3B7419B9" w:rsidR="00F873EE" w:rsidRDefault="00F873EE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>iii] Annual Review – Equal Opps Policy</w:t>
      </w:r>
    </w:p>
    <w:p w14:paraId="5F7251DE" w14:textId="77777777" w:rsidR="00804A86" w:rsidRDefault="00804A8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</w:p>
    <w:p w14:paraId="3FBB9647" w14:textId="6A7E1089" w:rsidR="00804A86" w:rsidRDefault="00734FA6" w:rsidP="00804A86">
      <w:pPr>
        <w:tabs>
          <w:tab w:val="left" w:pos="1080"/>
        </w:tabs>
        <w:rPr>
          <w:b/>
          <w:bCs/>
          <w:lang w:val="en-GB"/>
        </w:rPr>
      </w:pPr>
      <w:r>
        <w:rPr>
          <w:b/>
          <w:bCs/>
          <w:lang w:val="en-GB"/>
        </w:rPr>
        <w:t>70</w:t>
      </w:r>
      <w:r w:rsidR="00804A86">
        <w:rPr>
          <w:b/>
          <w:bCs/>
          <w:lang w:val="en-GB"/>
        </w:rPr>
        <w:t xml:space="preserve">/24 </w:t>
      </w:r>
      <w:r w:rsidR="00804A86">
        <w:rPr>
          <w:b/>
          <w:bCs/>
          <w:lang w:val="en-GB"/>
        </w:rPr>
        <w:tab/>
        <w:t>Finances:</w:t>
      </w:r>
    </w:p>
    <w:p w14:paraId="1A80F976" w14:textId="77777777" w:rsidR="00804A86" w:rsidRDefault="00804A86" w:rsidP="00804A86">
      <w:pPr>
        <w:pStyle w:val="Heading2"/>
        <w:tabs>
          <w:tab w:val="clear" w:pos="1260"/>
          <w:tab w:val="left" w:pos="1440"/>
          <w:tab w:val="left" w:pos="180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>]</w:t>
      </w:r>
      <w:r>
        <w:rPr>
          <w:sz w:val="24"/>
        </w:rPr>
        <w:tab/>
      </w:r>
      <w:r>
        <w:rPr>
          <w:sz w:val="24"/>
        </w:rPr>
        <w:tab/>
        <w:t>Invoices for payment</w:t>
      </w:r>
    </w:p>
    <w:p w14:paraId="60EEEB46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ii]</w:t>
      </w:r>
      <w:r>
        <w:rPr>
          <w:b/>
          <w:bCs/>
          <w:lang w:val="en-GB"/>
        </w:rPr>
        <w:tab/>
        <w:t xml:space="preserve">      Receipts</w:t>
      </w:r>
    </w:p>
    <w:p w14:paraId="48C4BA3D" w14:textId="77777777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iii]</w:t>
      </w:r>
      <w:r>
        <w:rPr>
          <w:b/>
          <w:bCs/>
          <w:lang w:val="en-GB"/>
        </w:rPr>
        <w:tab/>
        <w:t xml:space="preserve">      Bank balance</w:t>
      </w:r>
    </w:p>
    <w:p w14:paraId="3E299FE2" w14:textId="72904E03" w:rsidR="00804A86" w:rsidRDefault="00804A86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</w:t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</w:r>
      <w:r>
        <w:rPr>
          <w:b/>
          <w:bCs/>
          <w:lang w:val="en-GB"/>
        </w:rPr>
        <w:tab/>
        <w:t xml:space="preserve">         </w:t>
      </w:r>
    </w:p>
    <w:p w14:paraId="5DE78641" w14:textId="797FBC98" w:rsidR="00804A86" w:rsidRDefault="006F447C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  <w:r>
        <w:rPr>
          <w:b/>
          <w:bCs/>
          <w:lang w:val="en-GB"/>
        </w:rPr>
        <w:t>71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Planning – to discuss applications and note decisions.</w:t>
      </w:r>
    </w:p>
    <w:p w14:paraId="16164DB3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70AF7695" w14:textId="7CEB6347" w:rsidR="00804A86" w:rsidRDefault="006F447C" w:rsidP="00804A86">
      <w:pPr>
        <w:tabs>
          <w:tab w:val="left" w:pos="1080"/>
          <w:tab w:val="left" w:pos="1260"/>
          <w:tab w:val="left" w:pos="1800"/>
        </w:tabs>
        <w:rPr>
          <w:b/>
          <w:bCs/>
          <w:lang w:val="en-GB"/>
        </w:rPr>
      </w:pPr>
      <w:r>
        <w:rPr>
          <w:b/>
          <w:bCs/>
          <w:lang w:val="en-GB"/>
        </w:rPr>
        <w:t>72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receive Councillors’ reports and any other matters for information only.</w:t>
      </w:r>
    </w:p>
    <w:p w14:paraId="166538EE" w14:textId="77777777" w:rsidR="00804A86" w:rsidRDefault="00804A86" w:rsidP="00804A86">
      <w:pPr>
        <w:tabs>
          <w:tab w:val="left" w:pos="1080"/>
          <w:tab w:val="left" w:pos="1260"/>
        </w:tabs>
        <w:rPr>
          <w:b/>
          <w:bCs/>
          <w:lang w:val="en-GB"/>
        </w:rPr>
      </w:pPr>
    </w:p>
    <w:p w14:paraId="4445AD3F" w14:textId="4F2276D2" w:rsidR="00804A86" w:rsidRDefault="006F447C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  <w:r>
        <w:rPr>
          <w:b/>
          <w:bCs/>
          <w:lang w:val="en-GB"/>
        </w:rPr>
        <w:t>73</w:t>
      </w:r>
      <w:r w:rsidR="00804A86">
        <w:rPr>
          <w:b/>
          <w:bCs/>
          <w:lang w:val="en-GB"/>
        </w:rPr>
        <w:t>/24</w:t>
      </w:r>
      <w:r w:rsidR="00804A86">
        <w:rPr>
          <w:b/>
          <w:bCs/>
          <w:lang w:val="en-GB"/>
        </w:rPr>
        <w:tab/>
        <w:t>To agree the date and venue of the next meeting.</w:t>
      </w:r>
    </w:p>
    <w:p w14:paraId="401418DD" w14:textId="77777777" w:rsidR="00804A86" w:rsidRDefault="00804A86" w:rsidP="00804A86">
      <w:pPr>
        <w:tabs>
          <w:tab w:val="left" w:pos="1080"/>
          <w:tab w:val="left" w:pos="1620"/>
        </w:tabs>
        <w:rPr>
          <w:b/>
          <w:bCs/>
          <w:lang w:val="en-GB"/>
        </w:rPr>
      </w:pPr>
    </w:p>
    <w:p w14:paraId="5E0A9AFE" w14:textId="77777777" w:rsidR="00804A86" w:rsidRDefault="00804A86" w:rsidP="00804A86"/>
    <w:p w14:paraId="7A4AE36D" w14:textId="77777777" w:rsidR="00804A86" w:rsidRDefault="00804A86"/>
    <w:sectPr w:rsidR="00804A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86"/>
    <w:rsid w:val="00177768"/>
    <w:rsid w:val="0024162E"/>
    <w:rsid w:val="004F2135"/>
    <w:rsid w:val="00690D83"/>
    <w:rsid w:val="006F447C"/>
    <w:rsid w:val="00734FA6"/>
    <w:rsid w:val="00804A86"/>
    <w:rsid w:val="00AF5ADD"/>
    <w:rsid w:val="00BC2821"/>
    <w:rsid w:val="00F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DDF89"/>
  <w15:chartTrackingRefBased/>
  <w15:docId w15:val="{C0B7CA88-EC51-4A76-95A6-49B2593C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A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04A86"/>
    <w:pPr>
      <w:keepNext/>
      <w:jc w:val="center"/>
      <w:outlineLvl w:val="0"/>
    </w:pPr>
    <w:rPr>
      <w:b/>
      <w:bCs/>
      <w:sz w:val="32"/>
      <w:u w:val="single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04A86"/>
    <w:pPr>
      <w:keepNext/>
      <w:tabs>
        <w:tab w:val="left" w:pos="1080"/>
        <w:tab w:val="left" w:pos="1260"/>
      </w:tabs>
      <w:outlineLvl w:val="1"/>
    </w:pPr>
    <w:rPr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14:ligatures w14:val="none"/>
    </w:rPr>
  </w:style>
  <w:style w:type="paragraph" w:styleId="Title">
    <w:name w:val="Title"/>
    <w:basedOn w:val="Normal"/>
    <w:link w:val="TitleChar"/>
    <w:qFormat/>
    <w:rsid w:val="00804A86"/>
    <w:pPr>
      <w:jc w:val="center"/>
    </w:pPr>
    <w:rPr>
      <w:b/>
      <w:bCs/>
      <w:sz w:val="32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804A86"/>
    <w:rPr>
      <w:rFonts w:ascii="Times New Roman" w:eastAsia="Times New Roman" w:hAnsi="Times New Roman" w:cs="Times New Roman"/>
      <w:b/>
      <w:bCs/>
      <w:kern w:val="0"/>
      <w:sz w:val="32"/>
      <w:szCs w:val="24"/>
      <w:u w:val="single"/>
      <w14:ligatures w14:val="none"/>
    </w:rPr>
  </w:style>
  <w:style w:type="paragraph" w:styleId="Subtitle">
    <w:name w:val="Subtitle"/>
    <w:basedOn w:val="Normal"/>
    <w:link w:val="SubtitleChar"/>
    <w:qFormat/>
    <w:rsid w:val="00804A86"/>
    <w:pPr>
      <w:jc w:val="center"/>
    </w:pPr>
    <w:rPr>
      <w:b/>
      <w:bCs/>
      <w:sz w:val="28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804A86"/>
    <w:rPr>
      <w:rFonts w:ascii="Times New Roman" w:eastAsia="Times New Roman" w:hAnsi="Times New Roman" w:cs="Times New Roman"/>
      <w:b/>
      <w:bCs/>
      <w:kern w:val="0"/>
      <w:sz w:val="28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2</cp:revision>
  <cp:lastPrinted>2024-08-13T08:35:00Z</cp:lastPrinted>
  <dcterms:created xsi:type="dcterms:W3CDTF">2024-09-05T13:08:00Z</dcterms:created>
  <dcterms:modified xsi:type="dcterms:W3CDTF">2024-09-05T13:08:00Z</dcterms:modified>
</cp:coreProperties>
</file>